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4042EE" w:rsidTr="004042EE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:rsidR="004042EE" w:rsidRPr="003E4C65" w:rsidRDefault="004042EE" w:rsidP="004042EE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:rsidR="004042EE" w:rsidRPr="003E4C65" w:rsidRDefault="004042EE" w:rsidP="004042EE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:rsidR="004042EE" w:rsidRPr="003E4C65" w:rsidRDefault="004042EE" w:rsidP="004042EE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:rsidR="004042EE" w:rsidRPr="00767D13" w:rsidRDefault="004042EE" w:rsidP="004042EE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:rsidR="004042EE" w:rsidRDefault="004042EE" w:rsidP="004042EE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F9D5529" wp14:editId="31D8FCE2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:rsidR="004042EE" w:rsidRDefault="004042EE" w:rsidP="004042EE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:rsidR="004042EE" w:rsidRPr="003E4C65" w:rsidRDefault="004042EE" w:rsidP="004042EE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:rsidR="004042EE" w:rsidRPr="003E4C65" w:rsidRDefault="004042EE" w:rsidP="004042EE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:rsidR="004042EE" w:rsidRPr="004042EE" w:rsidRDefault="004042EE" w:rsidP="004042EE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4042EE" w:rsidRPr="0043340F" w:rsidTr="004042EE">
        <w:tc>
          <w:tcPr>
            <w:tcW w:w="3596" w:type="dxa"/>
            <w:tcBorders>
              <w:top w:val="single" w:sz="12" w:space="0" w:color="3333CC"/>
            </w:tcBorders>
          </w:tcPr>
          <w:p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:rsidR="004042EE" w:rsidRPr="0043340F" w:rsidRDefault="004042EE" w:rsidP="004042EE">
            <w:pPr>
              <w:pStyle w:val="af2"/>
              <w:tabs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>010000, Нұр-Сұлтан қ., Есіл ауд., Мəңгілік Ел даңғылы, 8-үй, Министрліктер үйі, 13 кіреберіс</w:t>
            </w:r>
          </w:p>
          <w:p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 xml:space="preserve">: +7 (7172) 74-34-50  e-mail: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kmfk@dsm.gov.kz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:rsidR="004042EE" w:rsidRPr="0043340F" w:rsidRDefault="004042EE" w:rsidP="004042EE">
            <w:pPr>
              <w:rPr>
                <w:color w:val="0070C0"/>
                <w:sz w:val="12"/>
                <w:szCs w:val="12"/>
                <w:lang w:val="en-US"/>
              </w:rPr>
            </w:pPr>
          </w:p>
          <w:p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  <w:lang w:val="en-US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  <w:lang w:val="en-US"/>
              </w:rPr>
            </w:pPr>
          </w:p>
          <w:p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г. Нур-Султан, пр. Мангилик Ел 8, </w:t>
            </w:r>
          </w:p>
          <w:p w:rsidR="004042EE" w:rsidRPr="0043340F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43340F">
              <w:rPr>
                <w:noProof/>
                <w:color w:val="0070C0"/>
                <w:sz w:val="14"/>
                <w:szCs w:val="12"/>
              </w:rPr>
              <w:t>Дом министерств, 1</w:t>
            </w:r>
            <w:r w:rsidRPr="0043340F">
              <w:rPr>
                <w:noProof/>
                <w:color w:val="0070C0"/>
                <w:sz w:val="14"/>
                <w:szCs w:val="12"/>
                <w:lang w:val="kk-KZ"/>
              </w:rPr>
              <w:t>3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 подъезд</w:t>
            </w:r>
            <w:r w:rsidRPr="0043340F">
              <w:rPr>
                <w:color w:val="0070C0"/>
                <w:sz w:val="14"/>
                <w:szCs w:val="12"/>
              </w:rPr>
              <w:t>,</w:t>
            </w:r>
            <w:r w:rsidRPr="0043340F">
              <w:rPr>
                <w:color w:val="0070C0"/>
                <w:sz w:val="14"/>
                <w:szCs w:val="12"/>
                <w:lang w:val="kk-KZ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 xml:space="preserve">тел.: +7 (7172) </w:t>
            </w:r>
            <w:r w:rsidRPr="0043340F">
              <w:rPr>
                <w:color w:val="0070C0"/>
                <w:sz w:val="14"/>
                <w:szCs w:val="12"/>
                <w:lang w:val="kk-KZ"/>
              </w:rPr>
              <w:t>7</w:t>
            </w:r>
            <w:r w:rsidRPr="0043340F">
              <w:rPr>
                <w:color w:val="0070C0"/>
                <w:sz w:val="14"/>
                <w:szCs w:val="12"/>
              </w:rPr>
              <w:t xml:space="preserve">4-34-50 </w:t>
            </w:r>
          </w:p>
          <w:p w:rsidR="004042EE" w:rsidRPr="009C387B" w:rsidRDefault="004042EE" w:rsidP="004042EE">
            <w:pPr>
              <w:pStyle w:val="af2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9C387B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9C387B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9C387B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9C387B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9C387B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:rsidR="00767D13" w:rsidRPr="009C387B" w:rsidRDefault="00767D13" w:rsidP="00767D13">
      <w:pPr>
        <w:rPr>
          <w:color w:val="3333CC"/>
          <w:sz w:val="22"/>
          <w:szCs w:val="28"/>
        </w:rPr>
      </w:pPr>
    </w:p>
    <w:p w:rsidR="001D52C9" w:rsidRDefault="00767D13" w:rsidP="00767D13">
      <w:pPr>
        <w:rPr>
          <w:color w:val="3333CC"/>
          <w:sz w:val="22"/>
          <w:szCs w:val="28"/>
        </w:rPr>
      </w:pPr>
      <w:r w:rsidRPr="00767D13">
        <w:rPr>
          <w:color w:val="3333CC"/>
          <w:sz w:val="22"/>
          <w:szCs w:val="28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="001D52C9" w:rsidRPr="00767D13">
        <w:rPr>
          <w:color w:val="3333CC"/>
          <w:sz w:val="22"/>
          <w:szCs w:val="28"/>
        </w:rPr>
        <w:t>________</w:t>
      </w:r>
    </w:p>
    <w:p w:rsidR="007864B2" w:rsidRPr="003E4C65" w:rsidRDefault="007864B2" w:rsidP="007864B2">
      <w:pPr>
        <w:rPr>
          <w:sz w:val="28"/>
          <w:szCs w:val="28"/>
        </w:rPr>
      </w:pPr>
    </w:p>
    <w:p w:rsidR="009F306D" w:rsidRDefault="009F306D" w:rsidP="009F306D">
      <w:pPr>
        <w:jc w:val="right"/>
        <w:rPr>
          <w:b/>
          <w:sz w:val="28"/>
          <w:szCs w:val="28"/>
          <w:lang w:val="kk-KZ"/>
        </w:rPr>
      </w:pPr>
      <w:bookmarkStart w:id="0" w:name="_Hlk2285908"/>
      <w:bookmarkEnd w:id="0"/>
      <w:r w:rsidRPr="00D57786">
        <w:rPr>
          <w:b/>
          <w:sz w:val="28"/>
          <w:szCs w:val="28"/>
          <w:lang w:val="kk-KZ"/>
        </w:rPr>
        <w:t>Национальная палата предпринимателей</w:t>
      </w:r>
    </w:p>
    <w:p w:rsidR="009F306D" w:rsidRDefault="009F306D" w:rsidP="009F306D">
      <w:pPr>
        <w:jc w:val="right"/>
        <w:rPr>
          <w:b/>
          <w:sz w:val="28"/>
          <w:szCs w:val="28"/>
          <w:lang w:val="kk-KZ"/>
        </w:rPr>
      </w:pPr>
      <w:r w:rsidRPr="00D57786">
        <w:rPr>
          <w:b/>
          <w:sz w:val="28"/>
          <w:szCs w:val="28"/>
          <w:lang w:val="kk-KZ"/>
        </w:rPr>
        <w:t>Республики Казахстан «Атамекен»</w:t>
      </w:r>
    </w:p>
    <w:p w:rsidR="009F306D" w:rsidRDefault="009F306D" w:rsidP="009F306D">
      <w:pPr>
        <w:jc w:val="right"/>
        <w:rPr>
          <w:b/>
          <w:sz w:val="28"/>
          <w:szCs w:val="28"/>
          <w:lang w:val="kk-KZ"/>
        </w:rPr>
      </w:pPr>
    </w:p>
    <w:p w:rsidR="009F306D" w:rsidRPr="0077790D" w:rsidRDefault="009F306D" w:rsidP="009F306D">
      <w:pPr>
        <w:jc w:val="right"/>
        <w:rPr>
          <w:b/>
          <w:sz w:val="28"/>
          <w:szCs w:val="28"/>
        </w:rPr>
      </w:pPr>
      <w:r w:rsidRPr="0077790D">
        <w:rPr>
          <w:b/>
          <w:sz w:val="28"/>
          <w:szCs w:val="28"/>
        </w:rPr>
        <w:t>Ассоциациям</w:t>
      </w:r>
    </w:p>
    <w:p w:rsidR="009F306D" w:rsidRPr="00D57786" w:rsidRDefault="009F306D" w:rsidP="009F306D">
      <w:pPr>
        <w:jc w:val="right"/>
        <w:rPr>
          <w:rFonts w:eastAsia="Calibri"/>
          <w:b/>
          <w:sz w:val="28"/>
          <w:szCs w:val="28"/>
          <w:lang w:val="kk-KZ"/>
        </w:rPr>
      </w:pPr>
      <w:r w:rsidRPr="0077790D">
        <w:rPr>
          <w:sz w:val="28"/>
          <w:szCs w:val="28"/>
        </w:rPr>
        <w:t>(по списку</w:t>
      </w:r>
      <w:r>
        <w:rPr>
          <w:sz w:val="28"/>
          <w:szCs w:val="28"/>
          <w:lang w:val="kk-KZ"/>
        </w:rPr>
        <w:t>)</w:t>
      </w:r>
    </w:p>
    <w:p w:rsidR="009F306D" w:rsidRDefault="009F306D" w:rsidP="009F306D">
      <w:pPr>
        <w:ind w:left="6096"/>
        <w:contextualSpacing/>
        <w:jc w:val="right"/>
        <w:rPr>
          <w:rFonts w:eastAsia="Calibri"/>
          <w:b/>
          <w:sz w:val="28"/>
          <w:szCs w:val="28"/>
        </w:rPr>
      </w:pPr>
    </w:p>
    <w:p w:rsidR="009F306D" w:rsidRPr="00FE1F68" w:rsidRDefault="009F306D" w:rsidP="009F306D">
      <w:pPr>
        <w:ind w:firstLine="709"/>
        <w:jc w:val="both"/>
        <w:rPr>
          <w:lang w:val="kk-KZ"/>
        </w:rPr>
      </w:pPr>
      <w:r w:rsidRPr="0077790D">
        <w:rPr>
          <w:sz w:val="28"/>
          <w:szCs w:val="28"/>
        </w:rPr>
        <w:t>Комитет медицинского и фармацевтического контроля Министерства здравоохранения Республики Казахстан</w:t>
      </w:r>
      <w:r w:rsidRPr="0077790D">
        <w:t xml:space="preserve"> </w:t>
      </w:r>
      <w:r w:rsidRPr="0077790D">
        <w:rPr>
          <w:sz w:val="28"/>
          <w:szCs w:val="28"/>
        </w:rPr>
        <w:t>уведомляет, что на интернет-портале открытых нормативно-правовых актов размещен</w:t>
      </w:r>
      <w:r>
        <w:rPr>
          <w:sz w:val="28"/>
          <w:szCs w:val="28"/>
          <w:lang w:val="kk-KZ"/>
        </w:rPr>
        <w:t xml:space="preserve"> </w:t>
      </w:r>
      <w:r w:rsidRPr="0077790D">
        <w:rPr>
          <w:rFonts w:eastAsia="Calibri"/>
          <w:sz w:val="28"/>
          <w:szCs w:val="28"/>
        </w:rPr>
        <w:t xml:space="preserve">проект </w:t>
      </w:r>
      <w:r>
        <w:rPr>
          <w:sz w:val="28"/>
          <w:szCs w:val="28"/>
        </w:rPr>
        <w:t>п</w:t>
      </w:r>
      <w:r w:rsidRPr="0077790D">
        <w:rPr>
          <w:sz w:val="28"/>
          <w:szCs w:val="28"/>
        </w:rPr>
        <w:t>риказ</w:t>
      </w:r>
      <w:r>
        <w:rPr>
          <w:sz w:val="28"/>
          <w:szCs w:val="28"/>
          <w:lang w:val="kk-KZ"/>
        </w:rPr>
        <w:t>а</w:t>
      </w:r>
      <w:r w:rsidRPr="0077790D">
        <w:rPr>
          <w:sz w:val="28"/>
          <w:szCs w:val="28"/>
        </w:rPr>
        <w:t xml:space="preserve"> Министра здравоохранения Республики Казахстан </w:t>
      </w:r>
      <w:r w:rsidRPr="00F428EE">
        <w:rPr>
          <w:sz w:val="28"/>
          <w:szCs w:val="28"/>
        </w:rPr>
        <w:t>«О внесении изменений и дополнений в приказ Министра здравоохранения Республики Казахстан от 11 декабря 2020 года № ҚР ДСМ-248/2020 «Об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требования к клиническим базам и оказания государственной услуги Выдача разрешения на проведение клинического исследования и (или) испытания фармакологических и лекарственных средств, медицинских изделий»»</w:t>
      </w:r>
      <w:r>
        <w:rPr>
          <w:sz w:val="28"/>
          <w:szCs w:val="28"/>
          <w:lang w:val="kk-KZ"/>
        </w:rPr>
        <w:t>.</w:t>
      </w:r>
    </w:p>
    <w:p w:rsidR="009F306D" w:rsidRPr="0077790D" w:rsidRDefault="009F306D" w:rsidP="009F306D">
      <w:pPr>
        <w:ind w:firstLine="709"/>
        <w:jc w:val="both"/>
        <w:rPr>
          <w:rFonts w:eastAsia="Calibri"/>
          <w:sz w:val="28"/>
          <w:szCs w:val="28"/>
        </w:rPr>
      </w:pPr>
      <w:r w:rsidRPr="0077790D">
        <w:rPr>
          <w:rFonts w:eastAsia="Calibri"/>
          <w:sz w:val="28"/>
          <w:szCs w:val="28"/>
        </w:rPr>
        <w:t xml:space="preserve">Просим представить экспертное заключение </w:t>
      </w:r>
      <w:r w:rsidRPr="0077790D">
        <w:rPr>
          <w:color w:val="000000"/>
          <w:sz w:val="28"/>
          <w:szCs w:val="28"/>
        </w:rPr>
        <w:t>в срок не более 10 рабочих дней</w:t>
      </w:r>
      <w:r w:rsidRPr="0077790D">
        <w:rPr>
          <w:rFonts w:eastAsia="Calibri"/>
          <w:sz w:val="28"/>
          <w:szCs w:val="28"/>
        </w:rPr>
        <w:t>.</w:t>
      </w:r>
    </w:p>
    <w:p w:rsidR="009F306D" w:rsidRPr="0077790D" w:rsidRDefault="009F306D" w:rsidP="009F306D">
      <w:pPr>
        <w:ind w:firstLine="709"/>
        <w:jc w:val="both"/>
        <w:rPr>
          <w:rFonts w:eastAsia="Calibri"/>
          <w:sz w:val="28"/>
          <w:szCs w:val="28"/>
        </w:rPr>
      </w:pPr>
      <w:r w:rsidRPr="0077790D">
        <w:rPr>
          <w:rFonts w:eastAsia="Calibri"/>
          <w:sz w:val="28"/>
          <w:szCs w:val="28"/>
        </w:rPr>
        <w:t>В соответствие с пунктом 1 статьи 19 Закона Республики Казахстан</w:t>
      </w: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br/>
      </w:r>
      <w:r w:rsidRPr="0077790D">
        <w:rPr>
          <w:rFonts w:eastAsia="Calibri"/>
          <w:sz w:val="28"/>
          <w:szCs w:val="28"/>
        </w:rPr>
        <w:t>от 6 апреля 2016 года «О правовых актах» в случае непредставления аккредитованными объединениями субъектов частного предпринимательства, Национальной палатой предпринимателей Республики Казахстан экспертного заключения в установленный срок, проект нормативного правового акта считается согласованным без замечаний.</w:t>
      </w:r>
    </w:p>
    <w:p w:rsidR="009F306D" w:rsidRDefault="009F306D" w:rsidP="009F306D">
      <w:pPr>
        <w:ind w:firstLine="709"/>
        <w:jc w:val="both"/>
        <w:rPr>
          <w:i/>
          <w:sz w:val="28"/>
          <w:szCs w:val="28"/>
        </w:rPr>
      </w:pPr>
    </w:p>
    <w:p w:rsidR="009F306D" w:rsidRPr="00F428EE" w:rsidRDefault="009F306D" w:rsidP="009F306D">
      <w:pPr>
        <w:ind w:firstLine="709"/>
        <w:jc w:val="both"/>
        <w:rPr>
          <w:i/>
          <w:szCs w:val="28"/>
        </w:rPr>
      </w:pPr>
      <w:r w:rsidRPr="00F428EE">
        <w:rPr>
          <w:i/>
          <w:szCs w:val="28"/>
        </w:rPr>
        <w:t>Приложение: на___ листах.</w:t>
      </w:r>
    </w:p>
    <w:p w:rsidR="009F306D" w:rsidRPr="00987175" w:rsidRDefault="009F306D" w:rsidP="009F306D">
      <w:pPr>
        <w:ind w:firstLine="709"/>
        <w:jc w:val="both"/>
        <w:rPr>
          <w:sz w:val="28"/>
          <w:szCs w:val="28"/>
        </w:rPr>
      </w:pPr>
    </w:p>
    <w:p w:rsidR="009F306D" w:rsidRPr="00987175" w:rsidRDefault="009F306D" w:rsidP="009F306D">
      <w:pPr>
        <w:ind w:firstLine="709"/>
        <w:jc w:val="both"/>
        <w:rPr>
          <w:sz w:val="28"/>
          <w:szCs w:val="28"/>
        </w:rPr>
      </w:pPr>
    </w:p>
    <w:p w:rsidR="009F306D" w:rsidRPr="0077790D" w:rsidRDefault="009F306D" w:rsidP="009F306D">
      <w:pPr>
        <w:ind w:firstLine="709"/>
        <w:jc w:val="both"/>
        <w:rPr>
          <w:sz w:val="28"/>
          <w:szCs w:val="28"/>
        </w:rPr>
      </w:pPr>
      <w:r w:rsidRPr="0077790D">
        <w:rPr>
          <w:rFonts w:eastAsia="Calibri"/>
          <w:b/>
          <w:sz w:val="28"/>
          <w:szCs w:val="28"/>
        </w:rPr>
        <w:t xml:space="preserve">Председатель                                     </w:t>
      </w:r>
      <w:r w:rsidRPr="00313131">
        <w:rPr>
          <w:rFonts w:eastAsia="Calibri"/>
          <w:b/>
          <w:sz w:val="28"/>
          <w:szCs w:val="28"/>
          <w:lang w:val="kk-KZ"/>
        </w:rPr>
        <w:t xml:space="preserve">     </w:t>
      </w:r>
      <w:r>
        <w:rPr>
          <w:rFonts w:eastAsia="Calibri"/>
          <w:b/>
          <w:sz w:val="28"/>
          <w:szCs w:val="28"/>
          <w:lang w:val="kk-KZ"/>
        </w:rPr>
        <w:t xml:space="preserve">                           Б. Байсеркин</w:t>
      </w:r>
    </w:p>
    <w:p w:rsidR="009F306D" w:rsidRDefault="009F306D" w:rsidP="009F306D">
      <w:pPr>
        <w:pStyle w:val="af6"/>
        <w:jc w:val="both"/>
        <w:rPr>
          <w:i/>
          <w:sz w:val="20"/>
          <w:szCs w:val="20"/>
        </w:rPr>
      </w:pPr>
    </w:p>
    <w:p w:rsidR="009F306D" w:rsidRDefault="009F306D" w:rsidP="009F306D">
      <w:pPr>
        <w:pStyle w:val="af6"/>
        <w:jc w:val="both"/>
        <w:rPr>
          <w:i/>
          <w:sz w:val="20"/>
          <w:szCs w:val="20"/>
        </w:rPr>
      </w:pPr>
    </w:p>
    <w:p w:rsidR="009F306D" w:rsidRDefault="009F306D" w:rsidP="009F306D">
      <w:pPr>
        <w:pStyle w:val="af6"/>
        <w:jc w:val="both"/>
        <w:rPr>
          <w:i/>
          <w:sz w:val="20"/>
          <w:szCs w:val="20"/>
        </w:rPr>
      </w:pPr>
    </w:p>
    <w:p w:rsidR="009F306D" w:rsidRDefault="009F306D" w:rsidP="009F306D">
      <w:pPr>
        <w:pStyle w:val="af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Исп. Балтабекова Д.Ж. </w:t>
      </w:r>
    </w:p>
    <w:p w:rsidR="009F306D" w:rsidRDefault="009F306D" w:rsidP="009F306D">
      <w:pPr>
        <w:pStyle w:val="af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 74-03-02</w:t>
      </w:r>
    </w:p>
    <w:p w:rsidR="009F306D" w:rsidRDefault="009F306D" w:rsidP="009F306D">
      <w:pPr>
        <w:ind w:firstLine="709"/>
        <w:jc w:val="center"/>
        <w:rPr>
          <w:b/>
          <w:sz w:val="28"/>
          <w:szCs w:val="28"/>
        </w:rPr>
      </w:pPr>
    </w:p>
    <w:p w:rsidR="009F306D" w:rsidRPr="00987175" w:rsidRDefault="009F306D" w:rsidP="009F306D">
      <w:pPr>
        <w:ind w:firstLine="709"/>
        <w:jc w:val="center"/>
        <w:rPr>
          <w:b/>
          <w:sz w:val="28"/>
          <w:szCs w:val="28"/>
        </w:rPr>
      </w:pPr>
      <w:bookmarkStart w:id="1" w:name="_GoBack"/>
      <w:bookmarkEnd w:id="1"/>
      <w:r w:rsidRPr="00987175">
        <w:rPr>
          <w:b/>
          <w:sz w:val="28"/>
          <w:szCs w:val="28"/>
        </w:rPr>
        <w:lastRenderedPageBreak/>
        <w:t>Ассоциации по списку</w:t>
      </w:r>
    </w:p>
    <w:p w:rsidR="009F306D" w:rsidRPr="00987175" w:rsidRDefault="009F306D" w:rsidP="009F306D">
      <w:pPr>
        <w:contextualSpacing/>
        <w:jc w:val="both"/>
        <w:rPr>
          <w:b/>
          <w:u w:val="single"/>
        </w:rPr>
      </w:pPr>
    </w:p>
    <w:p w:rsidR="009F306D" w:rsidRPr="000E4A97" w:rsidRDefault="009F306D" w:rsidP="009F306D">
      <w:pPr>
        <w:spacing w:after="240"/>
        <w:ind w:firstLine="708"/>
        <w:contextualSpacing/>
        <w:jc w:val="both"/>
        <w:rPr>
          <w:rFonts w:eastAsia="MS Mincho"/>
          <w:lang w:val="kk-KZ" w:eastAsia="ja-JP"/>
        </w:rPr>
      </w:pPr>
      <w:r w:rsidRPr="00D57786">
        <w:rPr>
          <w:rFonts w:eastAsia="MS Mincho"/>
          <w:lang w:val="kk-KZ" w:eastAsia="ja-JP"/>
        </w:rPr>
        <w:t>1</w:t>
      </w:r>
      <w:r w:rsidRPr="000E4A97">
        <w:rPr>
          <w:rFonts w:eastAsia="MS Mincho"/>
          <w:lang w:val="kk-KZ" w:eastAsia="ja-JP"/>
        </w:rPr>
        <w:t xml:space="preserve">. Объединение юридических лиц «Евразийская промышленная ассоциация», Попандопуло Елена Николаевна, 87012123886 8 7172 614618 8 7172 614990, г.Нур-Султан, проспект Кабанбай батыра 30а </w:t>
      </w:r>
      <w:hyperlink r:id="rId9" w:history="1">
        <w:r w:rsidRPr="000E4A97">
          <w:rPr>
            <w:rFonts w:eastAsia="MS Mincho"/>
            <w:color w:val="0000FF" w:themeColor="hyperlink"/>
            <w:lang w:val="kk-KZ" w:eastAsia="ja-JP"/>
          </w:rPr>
          <w:t>epa@erg.kz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color w:val="0000FF"/>
          <w:lang w:eastAsia="ja-JP"/>
        </w:rPr>
      </w:pPr>
      <w:r w:rsidRPr="000E4A97">
        <w:rPr>
          <w:rFonts w:eastAsia="MS Mincho"/>
          <w:lang w:val="kk-KZ" w:eastAsia="ja-JP"/>
        </w:rPr>
        <w:t xml:space="preserve"> 2. Объединение юридических лиц «Казахстанская ассоциация природопользователей для устойчивого развития»,</w:t>
      </w:r>
      <w:r w:rsidRPr="000E4A97">
        <w:rPr>
          <w:rFonts w:eastAsia="Calibri"/>
          <w:lang w:val="kk-KZ"/>
        </w:rPr>
        <w:t xml:space="preserve"> Артюхина Галина Викторовна, </w:t>
      </w:r>
      <w:r w:rsidRPr="000E4A97">
        <w:rPr>
          <w:rFonts w:eastAsia="MS Mincho"/>
          <w:lang w:val="kk-KZ" w:eastAsia="ja-JP"/>
        </w:rPr>
        <w:t>г. Алматы, ул. Шевченко 90, офис 23А, телефон: 8 727 313 78 10;</w:t>
      </w:r>
      <w:r w:rsidRPr="0077790D">
        <w:rPr>
          <w:rFonts w:eastAsia="MS Mincho"/>
          <w:lang w:eastAsia="ja-JP"/>
        </w:rPr>
        <w:t xml:space="preserve"> </w:t>
      </w:r>
      <w:hyperlink r:id="rId10" w:history="1">
        <w:r w:rsidRPr="000E4A97">
          <w:rPr>
            <w:rFonts w:eastAsia="MS Mincho"/>
            <w:color w:val="0000FF"/>
            <w:lang w:eastAsia="ja-JP"/>
          </w:rPr>
          <w:t>kbcsd</w:t>
        </w:r>
        <w:r w:rsidRPr="0077790D">
          <w:rPr>
            <w:rFonts w:eastAsia="MS Mincho"/>
            <w:color w:val="0000FF"/>
            <w:lang w:eastAsia="ja-JP"/>
          </w:rPr>
          <w:t>@</w:t>
        </w:r>
        <w:r w:rsidRPr="000E4A97">
          <w:rPr>
            <w:rFonts w:eastAsia="MS Mincho"/>
            <w:color w:val="0000FF"/>
            <w:lang w:eastAsia="ja-JP"/>
          </w:rPr>
          <w:t>kap</w:t>
        </w:r>
        <w:r w:rsidRPr="0077790D">
          <w:rPr>
            <w:rFonts w:eastAsia="MS Mincho"/>
            <w:color w:val="0000FF"/>
            <w:lang w:eastAsia="ja-JP"/>
          </w:rPr>
          <w:t>.</w:t>
        </w:r>
        <w:r w:rsidRPr="000E4A97">
          <w:rPr>
            <w:rFonts w:eastAsia="MS Mincho"/>
            <w:color w:val="0000FF"/>
            <w:lang w:eastAsia="ja-JP"/>
          </w:rPr>
          <w:t>kz</w:t>
        </w:r>
      </w:hyperlink>
      <w:r w:rsidRPr="0077790D">
        <w:rPr>
          <w:rFonts w:eastAsia="MS Mincho"/>
          <w:color w:val="0000FF"/>
          <w:lang w:eastAsia="ja-JP"/>
        </w:rPr>
        <w:t xml:space="preserve"> </w:t>
      </w:r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 xml:space="preserve">3. Объединение юридических лиц «Ассоциация диализных провайдеров» г.Нур-Султан, ул. Сыганак, дом 10, кв.614, Мурзахметов Галымжан Айтжанович </w:t>
      </w:r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 xml:space="preserve"> </w:t>
      </w:r>
      <w:r w:rsidRPr="000E4A97">
        <w:rPr>
          <w:rFonts w:eastAsia="Calibri"/>
          <w:lang w:val="kk-KZ"/>
        </w:rPr>
        <w:t xml:space="preserve">4. </w:t>
      </w:r>
      <w:r w:rsidRPr="0077790D">
        <w:rPr>
          <w:rFonts w:eastAsia="Calibri"/>
        </w:rPr>
        <w:t xml:space="preserve">Объединение юридических лиц </w:t>
      </w:r>
      <w:r w:rsidRPr="000E4A97">
        <w:rPr>
          <w:rFonts w:eastAsia="Calibri"/>
          <w:lang w:val="kk-KZ"/>
        </w:rPr>
        <w:t>«</w:t>
      </w:r>
      <w:r w:rsidRPr="0077790D">
        <w:rPr>
          <w:rFonts w:eastAsia="Calibri"/>
        </w:rPr>
        <w:t>Ассоциация добросовестных производителей, импортеров и продавцов алкогольной и табачной продукции Казахстана «КазАлкоТабак»</w:t>
      </w:r>
      <w:r w:rsidRPr="000E4A97">
        <w:rPr>
          <w:rFonts w:eastAsia="Calibri"/>
          <w:lang w:val="kk-KZ"/>
        </w:rPr>
        <w:t>, г.Нур-Султан, ул. Кунаева 33, оф.804, телефон: 8 7172 50 19 55;</w:t>
      </w:r>
      <w:r w:rsidRPr="0077790D">
        <w:t xml:space="preserve"> </w:t>
      </w:r>
      <w:hyperlink r:id="rId11" w:history="1">
        <w:r w:rsidRPr="000E4A97">
          <w:rPr>
            <w:color w:val="0000FF" w:themeColor="hyperlink"/>
          </w:rPr>
          <w:t>kazalko</w:t>
        </w:r>
        <w:r w:rsidRPr="0077790D">
          <w:rPr>
            <w:color w:val="0000FF" w:themeColor="hyperlink"/>
          </w:rPr>
          <w:t>.</w:t>
        </w:r>
        <w:r w:rsidRPr="000E4A97">
          <w:rPr>
            <w:color w:val="0000FF" w:themeColor="hyperlink"/>
          </w:rPr>
          <w:t>kaliyev</w:t>
        </w:r>
        <w:r w:rsidRPr="0077790D">
          <w:rPr>
            <w:color w:val="0000FF" w:themeColor="hyperlink"/>
          </w:rPr>
          <w:t>@</w:t>
        </w:r>
        <w:r w:rsidRPr="000E4A97">
          <w:rPr>
            <w:color w:val="0000FF" w:themeColor="hyperlink"/>
          </w:rPr>
          <w:t>mail</w:t>
        </w:r>
        <w:r w:rsidRPr="0077790D">
          <w:rPr>
            <w:color w:val="0000FF" w:themeColor="hyperlink"/>
          </w:rPr>
          <w:t>.</w:t>
        </w:r>
        <w:r w:rsidRPr="000E4A97">
          <w:rPr>
            <w:color w:val="0000FF" w:themeColor="hyperlink"/>
          </w:rPr>
          <w:t>ru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0E4A97">
        <w:rPr>
          <w:rFonts w:eastAsia="MS Mincho"/>
          <w:lang w:val="kk-KZ" w:eastAsia="ja-JP"/>
        </w:rPr>
        <w:t>5. Объединение юридических лиц «Ассоциация международных фармацевтических производителей в Республике Казахстан»,</w:t>
      </w:r>
      <w:r w:rsidRPr="000E4A97">
        <w:rPr>
          <w:rFonts w:eastAsia="Calibri"/>
          <w:lang w:val="kk-KZ"/>
        </w:rPr>
        <w:t xml:space="preserve"> </w:t>
      </w:r>
      <w:r w:rsidRPr="000E4A97">
        <w:rPr>
          <w:rFonts w:eastAsia="MS Mincho"/>
          <w:lang w:val="kk-KZ" w:eastAsia="ja-JP"/>
        </w:rPr>
        <w:t>г. Алматы, ул. Байтурсынова, 113, оф.16, телефон: 8 727 250 12 48;</w:t>
      </w:r>
      <w:r w:rsidRPr="0077790D">
        <w:rPr>
          <w:rFonts w:eastAsia="MS Mincho"/>
          <w:lang w:eastAsia="ja-JP"/>
        </w:rPr>
        <w:t xml:space="preserve"> </w:t>
      </w:r>
      <w:hyperlink r:id="rId12" w:history="1">
        <w:r w:rsidRPr="000E4A97">
          <w:rPr>
            <w:rFonts w:eastAsia="MS Mincho"/>
            <w:color w:val="0000FF" w:themeColor="hyperlink"/>
            <w:lang w:eastAsia="ja-JP"/>
          </w:rPr>
          <w:t>info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aipm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kz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6. Объединение индивидуальных предпринимателей и юридических лиц «Национальная Ассоциация «</w:t>
      </w:r>
      <w:r w:rsidRPr="000E4A97">
        <w:rPr>
          <w:rFonts w:eastAsia="MS Mincho"/>
          <w:lang w:eastAsia="ja-JP"/>
        </w:rPr>
        <w:t>Primary</w:t>
      </w:r>
      <w:r w:rsidRPr="0077790D">
        <w:rPr>
          <w:rFonts w:eastAsia="MS Mincho"/>
          <w:lang w:eastAsia="ja-JP"/>
        </w:rPr>
        <w:t xml:space="preserve"> </w:t>
      </w:r>
      <w:r w:rsidRPr="000E4A97">
        <w:rPr>
          <w:rFonts w:eastAsia="MS Mincho"/>
          <w:lang w:eastAsia="ja-JP"/>
        </w:rPr>
        <w:t>Health</w:t>
      </w:r>
      <w:r w:rsidRPr="0077790D">
        <w:rPr>
          <w:rFonts w:eastAsia="MS Mincho"/>
          <w:lang w:eastAsia="ja-JP"/>
        </w:rPr>
        <w:t xml:space="preserve"> </w:t>
      </w:r>
      <w:r w:rsidRPr="000E4A97">
        <w:rPr>
          <w:rFonts w:eastAsia="MS Mincho"/>
          <w:lang w:eastAsia="ja-JP"/>
        </w:rPr>
        <w:t>Care</w:t>
      </w:r>
      <w:r w:rsidRPr="0077790D">
        <w:rPr>
          <w:rFonts w:eastAsia="MS Mincho"/>
          <w:lang w:eastAsia="ja-JP"/>
        </w:rPr>
        <w:t xml:space="preserve">» (Рахыпбеков), Стратулат Инна Саввовна, 87772314555 87018885937 87028888798, г.Нур-Султан, ул. Сембинова 7, кв. 141 </w:t>
      </w:r>
      <w:hyperlink r:id="rId13" w:history="1">
        <w:r w:rsidRPr="000E4A97">
          <w:rPr>
            <w:rFonts w:eastAsia="MS Mincho"/>
            <w:color w:val="0000FF" w:themeColor="hyperlink"/>
            <w:lang w:eastAsia="ja-JP"/>
          </w:rPr>
          <w:t>Naphc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qaz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gmail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com</w:t>
        </w:r>
      </w:hyperlink>
      <w:r w:rsidRPr="0077790D">
        <w:rPr>
          <w:rFonts w:eastAsia="MS Mincho"/>
          <w:lang w:eastAsia="ja-JP"/>
        </w:rPr>
        <w:t xml:space="preserve"> </w:t>
      </w:r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 xml:space="preserve">7. Объединение индивидуальных предпринимателей и юридических лиц «Национальная палата здравоохранения», Кулахметов Тимур Койшыбаевич (и.о. Досанов), 87172 677200 (201), г.Нур-Султан, ул. Конаева 8 блок Б, офис 1010, </w:t>
      </w:r>
      <w:hyperlink r:id="rId14" w:history="1">
        <w:r w:rsidRPr="000E4A97">
          <w:rPr>
            <w:rFonts w:eastAsia="MS Mincho"/>
            <w:color w:val="0000FF" w:themeColor="hyperlink"/>
            <w:lang w:eastAsia="ja-JP"/>
          </w:rPr>
          <w:t>npz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rk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mail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ru</w:t>
        </w:r>
      </w:hyperlink>
      <w:r w:rsidRPr="0077790D">
        <w:rPr>
          <w:rFonts w:eastAsia="MS Mincho"/>
          <w:lang w:eastAsia="ja-JP"/>
        </w:rPr>
        <w:t xml:space="preserve">   </w:t>
      </w:r>
      <w:hyperlink r:id="rId15" w:history="1">
        <w:r w:rsidRPr="000E4A97">
          <w:rPr>
            <w:rFonts w:eastAsia="MS Mincho"/>
            <w:color w:val="0000FF" w:themeColor="hyperlink"/>
            <w:lang w:eastAsia="ja-JP"/>
          </w:rPr>
          <w:t>info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npzdrav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kz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 xml:space="preserve">8.  Объединение юридических лиц «Ассоциация поддержки и развития фармацевтической деятельности Республики Казахстан», Дурманова Марина Ивановна, 87015212801 87272 737152, г.Алматы, ул.Абылай хана, 63 офис 121, </w:t>
      </w:r>
      <w:hyperlink r:id="rId16" w:history="1">
        <w:r w:rsidRPr="000E4A97">
          <w:rPr>
            <w:rFonts w:eastAsia="MS Mincho"/>
            <w:color w:val="0000FF" w:themeColor="hyperlink"/>
            <w:lang w:eastAsia="ja-JP"/>
          </w:rPr>
          <w:t>Aprfd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yamdex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ru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9.</w:t>
      </w:r>
      <w:r w:rsidRPr="0077790D">
        <w:t xml:space="preserve"> </w:t>
      </w:r>
      <w:r w:rsidRPr="0077790D">
        <w:rPr>
          <w:rFonts w:eastAsia="MS Mincho"/>
          <w:lang w:eastAsia="ja-JP"/>
        </w:rPr>
        <w:t xml:space="preserve">Республиканское общественное объединение «Экспертное Сообщество Стоматологов», Раганин Мейрам Кахитович, 87012331722, г.Нур-Султан, ул.Желтоксан 48/1 кв. 169 </w:t>
      </w:r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10.</w:t>
      </w:r>
      <w:r w:rsidRPr="0077790D">
        <w:t xml:space="preserve"> </w:t>
      </w:r>
      <w:r w:rsidRPr="0077790D">
        <w:rPr>
          <w:rFonts w:eastAsia="MS Mincho"/>
          <w:lang w:eastAsia="ja-JP"/>
        </w:rPr>
        <w:t xml:space="preserve">Объединение юридических лиц «Ассоциация производителей фармацевтической и медицинской продукции Казахстана «ФармМедИндустрия Казахстана», Манакпаева Гульдария Джумахановна, 87172781058 г.Нур-Султан, ул.Кунаева 33, 3 этаж каб. 301 </w:t>
      </w:r>
      <w:hyperlink r:id="rId17" w:history="1">
        <w:r w:rsidRPr="000E4A97">
          <w:rPr>
            <w:rFonts w:eastAsia="MS Mincho"/>
            <w:color w:val="0000FF" w:themeColor="hyperlink"/>
            <w:lang w:eastAsia="ja-JP"/>
          </w:rPr>
          <w:t>aphmikz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mail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ru</w:t>
        </w:r>
      </w:hyperlink>
      <w:r w:rsidRPr="0077790D">
        <w:rPr>
          <w:rFonts w:eastAsia="MS Mincho"/>
          <w:lang w:eastAsia="ja-JP"/>
        </w:rPr>
        <w:t xml:space="preserve"> </w:t>
      </w:r>
      <w:hyperlink r:id="rId18" w:history="1">
        <w:r w:rsidRPr="000E4A97">
          <w:rPr>
            <w:rFonts w:eastAsia="MS Mincho"/>
            <w:color w:val="0000FF" w:themeColor="hyperlink"/>
            <w:lang w:eastAsia="ja-JP"/>
          </w:rPr>
          <w:t>aphmikz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list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ru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11.</w:t>
      </w:r>
      <w:r w:rsidRPr="0077790D">
        <w:t xml:space="preserve"> </w:t>
      </w:r>
      <w:r w:rsidRPr="0077790D">
        <w:rPr>
          <w:rFonts w:eastAsia="MS Mincho"/>
          <w:lang w:eastAsia="ja-JP"/>
        </w:rPr>
        <w:t xml:space="preserve">Республиканское общественное объединение «Казахстанское общество врачей-гематологов», Пивоварова Ирина Алексеевна, 87017638393 87051023677, г.Нур-Султан, мкр.Караоткель 15, </w:t>
      </w:r>
      <w:hyperlink r:id="rId19" w:history="1">
        <w:r w:rsidRPr="000E4A97">
          <w:rPr>
            <w:rFonts w:eastAsia="MS Mincho"/>
            <w:color w:val="0000FF" w:themeColor="hyperlink"/>
            <w:lang w:eastAsia="ja-JP"/>
          </w:rPr>
          <w:t>rha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hemcenter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kz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 xml:space="preserve"> 12.</w:t>
      </w:r>
      <w:r w:rsidRPr="0077790D">
        <w:t xml:space="preserve"> </w:t>
      </w:r>
      <w:r w:rsidRPr="0077790D">
        <w:rPr>
          <w:rFonts w:eastAsia="MS Mincho"/>
          <w:lang w:eastAsia="ja-JP"/>
        </w:rPr>
        <w:t>Объединение юридических лиц «Казахстанская ассоциация по управлению отходами «</w:t>
      </w:r>
      <w:r w:rsidRPr="000E4A97">
        <w:rPr>
          <w:rFonts w:eastAsia="MS Mincho"/>
          <w:lang w:eastAsia="ja-JP"/>
        </w:rPr>
        <w:t>KazWaste</w:t>
      </w:r>
      <w:r w:rsidRPr="0077790D">
        <w:rPr>
          <w:rFonts w:eastAsia="MS Mincho"/>
          <w:lang w:eastAsia="ja-JP"/>
        </w:rPr>
        <w:t xml:space="preserve">», Мустафина Вера Владиленовна, 87272558778 87762558421, г.Алматы, проспект Сейфуллина дом 597, офис 414, </w:t>
      </w:r>
      <w:hyperlink r:id="rId20" w:history="1">
        <w:r w:rsidRPr="000E4A97">
          <w:rPr>
            <w:rFonts w:eastAsia="MS Mincho"/>
            <w:color w:val="0000FF" w:themeColor="hyperlink"/>
            <w:lang w:eastAsia="ja-JP"/>
          </w:rPr>
          <w:t>kazwaste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office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gmail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com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13.</w:t>
      </w:r>
      <w:r w:rsidRPr="0077790D">
        <w:t xml:space="preserve"> </w:t>
      </w:r>
      <w:r w:rsidRPr="0077790D">
        <w:rPr>
          <w:rFonts w:eastAsia="MS Mincho"/>
          <w:lang w:eastAsia="ja-JP"/>
        </w:rPr>
        <w:t xml:space="preserve">Объединение юридических лиц «Казахстанская ассоциация содействия развитию образования», Елмагамбетов Берик Шапатуллаевич, 87075854769 87172768069, г.Нур-Султан, ул.Достык 13, ВП 28 </w:t>
      </w:r>
      <w:hyperlink r:id="rId21" w:history="1">
        <w:r w:rsidRPr="000E4A97">
          <w:rPr>
            <w:rFonts w:eastAsia="MS Mincho"/>
            <w:color w:val="0000FF" w:themeColor="hyperlink"/>
            <w:lang w:eastAsia="ja-JP"/>
          </w:rPr>
          <w:t>kazasro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mail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ru</w:t>
        </w:r>
      </w:hyperlink>
      <w:r w:rsidRPr="0077790D">
        <w:rPr>
          <w:rFonts w:eastAsia="MS Mincho"/>
          <w:lang w:eastAsia="ja-JP"/>
        </w:rPr>
        <w:t xml:space="preserve"> </w:t>
      </w:r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 xml:space="preserve">14. Объединение юридических лиц в форме ассоциации «Евразийская медицинская ассоциация», Петухова Надежда Михайловна, 87172469149 87017297111, г. Нур-Султан Ул. Сыганак 27, офис 1013 </w:t>
      </w:r>
      <w:r w:rsidRPr="000E4A97">
        <w:rPr>
          <w:rFonts w:eastAsia="MS Mincho"/>
          <w:lang w:eastAsia="ja-JP"/>
        </w:rPr>
        <w:t>e</w:t>
      </w:r>
      <w:r w:rsidRPr="0077790D">
        <w:rPr>
          <w:rFonts w:eastAsia="MS Mincho"/>
          <w:lang w:eastAsia="ja-JP"/>
        </w:rPr>
        <w:t>-</w:t>
      </w:r>
      <w:r w:rsidRPr="000E4A97">
        <w:rPr>
          <w:rFonts w:eastAsia="MS Mincho"/>
          <w:lang w:eastAsia="ja-JP"/>
        </w:rPr>
        <w:t>mail</w:t>
      </w:r>
      <w:r w:rsidRPr="0077790D">
        <w:rPr>
          <w:rFonts w:eastAsia="MS Mincho"/>
          <w:lang w:eastAsia="ja-JP"/>
        </w:rPr>
        <w:t xml:space="preserve">: </w:t>
      </w:r>
      <w:hyperlink r:id="rId22" w:history="1">
        <w:r w:rsidRPr="000E4A97">
          <w:rPr>
            <w:rFonts w:eastAsia="MS Mincho"/>
            <w:color w:val="0000FF" w:themeColor="hyperlink"/>
            <w:lang w:eastAsia="ja-JP"/>
          </w:rPr>
          <w:t>info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aema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kz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15.</w:t>
      </w:r>
      <w:r w:rsidRPr="0077790D">
        <w:t xml:space="preserve"> </w:t>
      </w:r>
      <w:r w:rsidRPr="0077790D">
        <w:rPr>
          <w:rFonts w:eastAsia="MS Mincho"/>
          <w:lang w:eastAsia="ja-JP"/>
        </w:rPr>
        <w:t>Объединение юридических лиц «Казахстанская ассоциация организаций нефтегазового и энергетического комплекса «</w:t>
      </w:r>
      <w:r w:rsidRPr="000E4A97">
        <w:rPr>
          <w:rFonts w:eastAsia="MS Mincho"/>
          <w:lang w:eastAsia="ja-JP"/>
        </w:rPr>
        <w:t>KazEnergy</w:t>
      </w:r>
      <w:r w:rsidRPr="0077790D">
        <w:rPr>
          <w:rFonts w:eastAsia="MS Mincho"/>
          <w:lang w:eastAsia="ja-JP"/>
        </w:rPr>
        <w:t xml:space="preserve">», Акчулаков Болат Уралович, 87172790182 794976, г.Нур-Султан, пр. Кабанбай батыра 17, </w:t>
      </w:r>
      <w:hyperlink r:id="rId23" w:history="1">
        <w:r w:rsidRPr="000E4A97">
          <w:rPr>
            <w:rFonts w:eastAsia="MS Mincho"/>
            <w:color w:val="0000FF" w:themeColor="hyperlink"/>
            <w:lang w:eastAsia="ja-JP"/>
          </w:rPr>
          <w:t>kense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kazenergy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com</w:t>
        </w:r>
      </w:hyperlink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t>16.</w:t>
      </w:r>
      <w:r w:rsidRPr="0077790D">
        <w:t xml:space="preserve"> </w:t>
      </w:r>
      <w:r w:rsidRPr="0077790D">
        <w:rPr>
          <w:rFonts w:eastAsia="MS Mincho"/>
          <w:lang w:eastAsia="ja-JP"/>
        </w:rPr>
        <w:t xml:space="preserve">Республиканское общественное объединение «Национальное общественное объединение эстетических и пластических хирургов», Мурадов Мисмил Исламович, 87479898111 87272646466 87019523523, г.Алматы проспект Достык, 97Б </w:t>
      </w:r>
    </w:p>
    <w:p w:rsidR="009F306D" w:rsidRPr="0077790D" w:rsidRDefault="009F306D" w:rsidP="009F306D">
      <w:pPr>
        <w:ind w:firstLine="708"/>
        <w:contextualSpacing/>
        <w:jc w:val="both"/>
        <w:rPr>
          <w:rFonts w:eastAsia="MS Mincho"/>
          <w:lang w:eastAsia="ja-JP"/>
        </w:rPr>
      </w:pPr>
      <w:r w:rsidRPr="0077790D">
        <w:rPr>
          <w:rFonts w:eastAsia="MS Mincho"/>
          <w:lang w:eastAsia="ja-JP"/>
        </w:rPr>
        <w:lastRenderedPageBreak/>
        <w:t>17.</w:t>
      </w:r>
      <w:r w:rsidRPr="0077790D">
        <w:t xml:space="preserve"> </w:t>
      </w:r>
      <w:r w:rsidRPr="0077790D">
        <w:rPr>
          <w:rFonts w:eastAsia="MS Mincho"/>
          <w:lang w:eastAsia="ja-JP"/>
        </w:rPr>
        <w:t>Республиканское общественное объединение «Отраслевой профсоюз работников медицины и смежной с ней отраслей «</w:t>
      </w:r>
      <w:r w:rsidRPr="000E4A97">
        <w:rPr>
          <w:rFonts w:eastAsia="MS Mincho"/>
          <w:lang w:eastAsia="ja-JP"/>
        </w:rPr>
        <w:t>QazMed</w:t>
      </w:r>
      <w:r w:rsidRPr="0077790D">
        <w:rPr>
          <w:rFonts w:eastAsia="MS Mincho"/>
          <w:lang w:eastAsia="ja-JP"/>
        </w:rPr>
        <w:t xml:space="preserve">», Матишев Алиакпар, 87172241928 872723390269, г.Алматы ул. Желтоксан 37, </w:t>
      </w:r>
      <w:hyperlink r:id="rId24" w:history="1">
        <w:r w:rsidRPr="000E4A97">
          <w:rPr>
            <w:rFonts w:eastAsia="MS Mincho"/>
            <w:color w:val="0000FF" w:themeColor="hyperlink"/>
            <w:lang w:eastAsia="ja-JP"/>
          </w:rPr>
          <w:t>roo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qazmed</w:t>
        </w:r>
        <w:r w:rsidRPr="0077790D">
          <w:rPr>
            <w:rFonts w:eastAsia="MS Mincho"/>
            <w:color w:val="0000FF" w:themeColor="hyperlink"/>
            <w:lang w:eastAsia="ja-JP"/>
          </w:rPr>
          <w:t>@</w:t>
        </w:r>
        <w:r w:rsidRPr="000E4A97">
          <w:rPr>
            <w:rFonts w:eastAsia="MS Mincho"/>
            <w:color w:val="0000FF" w:themeColor="hyperlink"/>
            <w:lang w:eastAsia="ja-JP"/>
          </w:rPr>
          <w:t>mail</w:t>
        </w:r>
        <w:r w:rsidRPr="0077790D">
          <w:rPr>
            <w:rFonts w:eastAsia="MS Mincho"/>
            <w:color w:val="0000FF" w:themeColor="hyperlink"/>
            <w:lang w:eastAsia="ja-JP"/>
          </w:rPr>
          <w:t>.</w:t>
        </w:r>
        <w:r w:rsidRPr="000E4A97">
          <w:rPr>
            <w:rFonts w:eastAsia="MS Mincho"/>
            <w:color w:val="0000FF" w:themeColor="hyperlink"/>
            <w:lang w:eastAsia="ja-JP"/>
          </w:rPr>
          <w:t>ru</w:t>
        </w:r>
      </w:hyperlink>
    </w:p>
    <w:p w:rsidR="009F306D" w:rsidRPr="000E4A97" w:rsidRDefault="009F306D" w:rsidP="009F306D">
      <w:pPr>
        <w:ind w:firstLine="708"/>
        <w:contextualSpacing/>
        <w:jc w:val="both"/>
        <w:rPr>
          <w:rFonts w:eastAsia="Batang"/>
          <w:lang w:val="kk-KZ" w:eastAsia="ko-KR"/>
        </w:rPr>
      </w:pPr>
      <w:r w:rsidRPr="0077790D">
        <w:rPr>
          <w:rFonts w:eastAsia="MS Mincho"/>
          <w:lang w:eastAsia="ja-JP"/>
        </w:rPr>
        <w:t xml:space="preserve">18. Объединение юридических лиц </w:t>
      </w:r>
      <w:r w:rsidRPr="0077790D">
        <w:rPr>
          <w:rFonts w:eastAsia="Batang"/>
          <w:lang w:eastAsia="ko-KR"/>
        </w:rPr>
        <w:t>«Республиканская ассоциация горнодобывающих и горно-металлургических</w:t>
      </w:r>
      <w:r w:rsidRPr="000E4A97">
        <w:rPr>
          <w:rFonts w:eastAsia="Batang"/>
          <w:lang w:val="kk-KZ" w:eastAsia="ko-KR"/>
        </w:rPr>
        <w:t xml:space="preserve"> </w:t>
      </w:r>
      <w:r w:rsidRPr="0077790D">
        <w:rPr>
          <w:rFonts w:eastAsia="Batang"/>
          <w:lang w:eastAsia="ko-KR"/>
        </w:rPr>
        <w:t>предприятий»</w:t>
      </w:r>
      <w:r w:rsidRPr="000E4A97">
        <w:rPr>
          <w:rFonts w:eastAsia="Batang"/>
          <w:lang w:val="kk-KZ" w:eastAsia="ko-KR"/>
        </w:rPr>
        <w:t>,</w:t>
      </w:r>
      <w:r w:rsidRPr="0077790D">
        <w:rPr>
          <w:rFonts w:eastAsia="Batang"/>
          <w:lang w:eastAsia="ko-KR"/>
        </w:rPr>
        <w:t xml:space="preserve"> г. Нур-Султан, </w:t>
      </w:r>
      <w:r w:rsidRPr="000E4A97">
        <w:rPr>
          <w:rFonts w:eastAsia="Batang"/>
          <w:lang w:val="kk-KZ" w:eastAsia="ko-KR"/>
        </w:rPr>
        <w:t>ул.Д.Конаева, 12/1, 2 этаж, 7 7172 689 601</w:t>
      </w:r>
      <w:r w:rsidRPr="0077790D">
        <w:rPr>
          <w:rFonts w:eastAsia="Batang"/>
          <w:lang w:eastAsia="ko-KR"/>
        </w:rPr>
        <w:t xml:space="preserve">, </w:t>
      </w:r>
      <w:hyperlink r:id="rId25" w:history="1">
        <w:r w:rsidRPr="000E4A97">
          <w:rPr>
            <w:rFonts w:eastAsia="Batang"/>
            <w:color w:val="0000FF"/>
            <w:lang w:eastAsia="ko-KR"/>
          </w:rPr>
          <w:t>mail</w:t>
        </w:r>
        <w:r w:rsidRPr="0077790D">
          <w:rPr>
            <w:rFonts w:eastAsia="Batang"/>
            <w:color w:val="0000FF"/>
            <w:lang w:eastAsia="ko-KR"/>
          </w:rPr>
          <w:t>@</w:t>
        </w:r>
        <w:r w:rsidRPr="000E4A97">
          <w:rPr>
            <w:rFonts w:eastAsia="Batang"/>
            <w:color w:val="0000FF"/>
            <w:lang w:eastAsia="ko-KR"/>
          </w:rPr>
          <w:t>agmp</w:t>
        </w:r>
        <w:r w:rsidRPr="0077790D">
          <w:rPr>
            <w:rFonts w:eastAsia="Batang"/>
            <w:color w:val="0000FF"/>
            <w:lang w:eastAsia="ko-KR"/>
          </w:rPr>
          <w:t>.</w:t>
        </w:r>
        <w:r w:rsidRPr="000E4A97">
          <w:rPr>
            <w:rFonts w:eastAsia="Batang"/>
            <w:color w:val="0000FF"/>
            <w:lang w:eastAsia="ko-KR"/>
          </w:rPr>
          <w:t>kz</w:t>
        </w:r>
      </w:hyperlink>
    </w:p>
    <w:p w:rsidR="009F306D" w:rsidRPr="000E4A97" w:rsidRDefault="009F306D" w:rsidP="009F306D">
      <w:pPr>
        <w:ind w:firstLine="708"/>
        <w:contextualSpacing/>
        <w:jc w:val="both"/>
        <w:rPr>
          <w:rFonts w:eastAsia="Batang"/>
          <w:lang w:val="kk-KZ" w:eastAsia="ko-KR"/>
        </w:rPr>
      </w:pPr>
      <w:r w:rsidRPr="000E4A97">
        <w:rPr>
          <w:rFonts w:eastAsia="Batang"/>
          <w:lang w:val="kk-KZ" w:eastAsia="ko-KR"/>
        </w:rPr>
        <w:t xml:space="preserve">19. Объединение юридических лиц «Союз товаропроизводителей и экспортеров Казахстана», 77172689601, г. Нур-Султан,  ул. Д. Кунаева, 12/1 e-mail: </w:t>
      </w:r>
      <w:hyperlink r:id="rId26" w:history="1">
        <w:r w:rsidRPr="000E4A97">
          <w:rPr>
            <w:rFonts w:eastAsia="Batang"/>
            <w:color w:val="0000FF" w:themeColor="hyperlink"/>
            <w:lang w:val="kk-KZ" w:eastAsia="ko-KR"/>
          </w:rPr>
          <w:t>mail@agmp.kz</w:t>
        </w:r>
      </w:hyperlink>
    </w:p>
    <w:p w:rsidR="009F306D" w:rsidRPr="000E4A97" w:rsidRDefault="009F306D" w:rsidP="009F306D">
      <w:pPr>
        <w:ind w:firstLine="708"/>
        <w:contextualSpacing/>
        <w:jc w:val="both"/>
        <w:rPr>
          <w:rFonts w:eastAsia="Batang"/>
          <w:lang w:val="kk-KZ" w:eastAsia="ko-KR"/>
        </w:rPr>
      </w:pPr>
      <w:r w:rsidRPr="000E4A97">
        <w:rPr>
          <w:rFonts w:eastAsia="Batang"/>
          <w:lang w:val="kk-KZ" w:eastAsia="ko-KR"/>
        </w:rPr>
        <w:t xml:space="preserve">20. Республиканское общественное объединение «Казахстанский Альянс Медицинских Организаций», г. Нур-Султан,  район «Алматы», Алихана Сембинова, 7, н.п.5. </w:t>
      </w:r>
      <w:hyperlink r:id="rId27" w:history="1">
        <w:r w:rsidRPr="000E4A97">
          <w:rPr>
            <w:rFonts w:eastAsia="Batang"/>
            <w:color w:val="0000FF" w:themeColor="hyperlink"/>
            <w:lang w:val="kk-KZ" w:eastAsia="ko-KR"/>
          </w:rPr>
          <w:t>kamoast@mail.ru</w:t>
        </w:r>
      </w:hyperlink>
      <w:r w:rsidRPr="000E4A97">
        <w:rPr>
          <w:rFonts w:eastAsia="Batang"/>
          <w:lang w:val="kk-KZ" w:eastAsia="ko-KR"/>
        </w:rPr>
        <w:t xml:space="preserve"> </w:t>
      </w:r>
      <w:hyperlink r:id="rId28" w:history="1">
        <w:r w:rsidRPr="000E4A97">
          <w:rPr>
            <w:rFonts w:eastAsia="Batang"/>
            <w:color w:val="0000FF" w:themeColor="hyperlink"/>
            <w:lang w:val="kk-KZ" w:eastAsia="ko-KR"/>
          </w:rPr>
          <w:t>astanakamo@mail.ru</w:t>
        </w:r>
      </w:hyperlink>
    </w:p>
    <w:p w:rsidR="009F306D" w:rsidRPr="000E4A97" w:rsidRDefault="009F306D" w:rsidP="009F306D">
      <w:pPr>
        <w:ind w:firstLine="708"/>
        <w:contextualSpacing/>
        <w:jc w:val="both"/>
        <w:rPr>
          <w:rFonts w:eastAsia="Batang"/>
          <w:lang w:val="kk-KZ" w:eastAsia="ko-KR"/>
        </w:rPr>
      </w:pPr>
      <w:r w:rsidRPr="000E4A97">
        <w:rPr>
          <w:rFonts w:eastAsia="Batang"/>
          <w:lang w:val="kk-KZ" w:eastAsia="ko-KR"/>
        </w:rPr>
        <w:t xml:space="preserve">21. Объединение юридических лиц «Казахстанская Ассоциация Медицинских Лабораторий»,  8 (7172) 96 89 18 8 (701) 961 75 29, г. Нур-Султан, ул. Мангилик Ел 19/2, ВП-6 </w:t>
      </w:r>
      <w:hyperlink r:id="rId29" w:history="1">
        <w:r w:rsidRPr="000E4A97">
          <w:rPr>
            <w:rFonts w:eastAsia="Batang"/>
            <w:color w:val="0000FF" w:themeColor="hyperlink"/>
            <w:u w:val="single"/>
            <w:lang w:val="kk-KZ" w:eastAsia="ko-KR"/>
          </w:rPr>
          <w:t>i</w:t>
        </w:r>
        <w:r w:rsidRPr="000E4A97">
          <w:rPr>
            <w:rFonts w:eastAsia="Batang"/>
            <w:color w:val="0000FF" w:themeColor="hyperlink"/>
            <w:lang w:val="kk-KZ" w:eastAsia="ko-KR"/>
          </w:rPr>
          <w:t>nfo@kamlab.kz</w:t>
        </w:r>
      </w:hyperlink>
    </w:p>
    <w:p w:rsidR="009F306D" w:rsidRPr="000E4A97" w:rsidRDefault="009F306D" w:rsidP="009F306D">
      <w:pPr>
        <w:ind w:firstLine="708"/>
        <w:contextualSpacing/>
        <w:jc w:val="both"/>
        <w:rPr>
          <w:rFonts w:eastAsia="Batang"/>
          <w:lang w:val="kk-KZ" w:eastAsia="ko-KR"/>
        </w:rPr>
      </w:pPr>
      <w:r w:rsidRPr="000E4A97">
        <w:rPr>
          <w:rFonts w:eastAsia="Batang"/>
          <w:lang w:val="kk-KZ" w:eastAsia="ko-KR"/>
        </w:rPr>
        <w:t xml:space="preserve">21. Объединение юридических лиц «Казахстанская Ассоциация Медицинских Лабораторий»,  8 (7172) 96 89 18 8 (701) 961 75 29, г. Нур-Султан, ул. Мангилик Ел 19/2, ВП-6 </w:t>
      </w:r>
      <w:hyperlink r:id="rId30" w:history="1">
        <w:r w:rsidRPr="000E4A97">
          <w:rPr>
            <w:rFonts w:eastAsia="Batang"/>
            <w:color w:val="0000FF" w:themeColor="hyperlink"/>
            <w:lang w:val="kk-KZ" w:eastAsia="ko-KR"/>
          </w:rPr>
          <w:t>info@kamlab.kz</w:t>
        </w:r>
      </w:hyperlink>
    </w:p>
    <w:p w:rsidR="009F306D" w:rsidRPr="000E4A97" w:rsidRDefault="009F306D" w:rsidP="009F306D">
      <w:pPr>
        <w:ind w:firstLine="708"/>
        <w:contextualSpacing/>
        <w:jc w:val="both"/>
        <w:rPr>
          <w:rFonts w:eastAsia="Batang"/>
          <w:lang w:val="kk-KZ" w:eastAsia="ko-KR"/>
        </w:rPr>
      </w:pPr>
      <w:r w:rsidRPr="000E4A97">
        <w:rPr>
          <w:rFonts w:eastAsia="Batang"/>
          <w:lang w:val="kk-KZ" w:eastAsia="ko-KR"/>
        </w:rPr>
        <w:t>22.</w:t>
      </w:r>
      <w:r w:rsidRPr="0077790D">
        <w:t xml:space="preserve"> </w:t>
      </w:r>
      <w:r w:rsidRPr="000E4A97">
        <w:rPr>
          <w:rFonts w:eastAsia="Batang"/>
          <w:lang w:val="kk-KZ" w:eastAsia="ko-KR"/>
        </w:rPr>
        <w:t xml:space="preserve">Объединение юридических лиц «Ассоциация организаций медицинского образования  и науки «Казахстанский медицинский совет»,  г. Нур-Султан Улица Пушкина 37/1 8777 770 0011 </w:t>
      </w:r>
      <w:hyperlink r:id="rId31" w:history="1">
        <w:r w:rsidRPr="000E4A97">
          <w:rPr>
            <w:rFonts w:eastAsia="Batang"/>
            <w:color w:val="0000FF" w:themeColor="hyperlink"/>
            <w:lang w:val="kk-KZ" w:eastAsia="ko-KR"/>
          </w:rPr>
          <w:t>Amu@kazmc.kz</w:t>
        </w:r>
      </w:hyperlink>
    </w:p>
    <w:p w:rsidR="009F306D" w:rsidRPr="0077790D" w:rsidRDefault="009F306D" w:rsidP="009F306D">
      <w:pPr>
        <w:ind w:firstLine="708"/>
        <w:rPr>
          <w:rFonts w:eastAsia="Calibri"/>
          <w:i/>
        </w:rPr>
      </w:pPr>
      <w:r w:rsidRPr="000E4A97">
        <w:rPr>
          <w:rFonts w:eastAsia="Calibri"/>
          <w:i/>
          <w:lang w:val="kk-KZ"/>
        </w:rPr>
        <w:t>23. info@atameken.kz</w:t>
      </w:r>
      <w:r w:rsidRPr="0077790D">
        <w:rPr>
          <w:rFonts w:eastAsia="Calibri"/>
          <w:i/>
        </w:rPr>
        <w:t xml:space="preserve"> </w:t>
      </w:r>
    </w:p>
    <w:p w:rsidR="009F306D" w:rsidRPr="000E4A97" w:rsidRDefault="009F306D" w:rsidP="009F306D">
      <w:pPr>
        <w:ind w:firstLine="708"/>
        <w:rPr>
          <w:rFonts w:eastAsia="Calibri"/>
          <w:lang w:val="kk-KZ"/>
        </w:rPr>
      </w:pPr>
      <w:r w:rsidRPr="000E4A97">
        <w:rPr>
          <w:rFonts w:eastAsia="Calibri"/>
          <w:lang w:val="kk-KZ"/>
        </w:rPr>
        <w:t xml:space="preserve">24. </w:t>
      </w:r>
      <w:r w:rsidRPr="0077790D">
        <w:rPr>
          <w:rFonts w:eastAsia="Calibri"/>
        </w:rPr>
        <w:t xml:space="preserve">Ассоциация международных фармацевтических производителей в Республике Казахстан </w:t>
      </w:r>
      <w:r w:rsidRPr="000E4A97">
        <w:rPr>
          <w:rFonts w:eastAsia="Calibri"/>
          <w:lang w:val="kk-KZ"/>
        </w:rPr>
        <w:t>info@aipm.kz</w:t>
      </w:r>
    </w:p>
    <w:p w:rsidR="009F306D" w:rsidRPr="0050623D" w:rsidRDefault="009F306D" w:rsidP="009F306D">
      <w:pPr>
        <w:ind w:firstLine="708"/>
        <w:rPr>
          <w:rFonts w:eastAsia="Calibri"/>
          <w:lang w:val="kk-KZ"/>
        </w:rPr>
      </w:pPr>
      <w:r w:rsidRPr="000E4A97">
        <w:rPr>
          <w:rFonts w:eastAsia="Calibri"/>
          <w:lang w:val="kk-KZ"/>
        </w:rPr>
        <w:t>25. adfp-rk@list.ru, adfp@ adfp.kz  : Ассоциация дистрибьюторов фармацевтической продукции Республики Казахстан</w:t>
      </w:r>
    </w:p>
    <w:p w:rsidR="009C387B" w:rsidRPr="009F306D" w:rsidRDefault="009C387B" w:rsidP="009F306D">
      <w:pPr>
        <w:ind w:firstLine="4253"/>
        <w:jc w:val="right"/>
        <w:rPr>
          <w:i/>
          <w:sz w:val="22"/>
          <w:szCs w:val="22"/>
          <w:lang w:val="kk-KZ"/>
        </w:rPr>
      </w:pPr>
    </w:p>
    <w:sectPr w:rsidR="009C387B" w:rsidRPr="009F306D" w:rsidSect="00153C21">
      <w:pgSz w:w="11906" w:h="16838"/>
      <w:pgMar w:top="1134" w:right="707" w:bottom="1134" w:left="1418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983" w:rsidRDefault="00AD6983" w:rsidP="00B85B9D">
      <w:r>
        <w:separator/>
      </w:r>
    </w:p>
  </w:endnote>
  <w:endnote w:type="continuationSeparator" w:id="0">
    <w:p w:rsidR="00AD6983" w:rsidRDefault="00AD6983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983" w:rsidRDefault="00AD6983" w:rsidP="00B85B9D">
      <w:r>
        <w:separator/>
      </w:r>
    </w:p>
  </w:footnote>
  <w:footnote w:type="continuationSeparator" w:id="0">
    <w:p w:rsidR="00AD6983" w:rsidRDefault="00AD6983" w:rsidP="00B8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10E7E"/>
    <w:rsid w:val="00014BFF"/>
    <w:rsid w:val="00021D7D"/>
    <w:rsid w:val="00022749"/>
    <w:rsid w:val="00024D9A"/>
    <w:rsid w:val="00034D35"/>
    <w:rsid w:val="00041E1A"/>
    <w:rsid w:val="00042B53"/>
    <w:rsid w:val="00047342"/>
    <w:rsid w:val="00052819"/>
    <w:rsid w:val="00057217"/>
    <w:rsid w:val="0006125F"/>
    <w:rsid w:val="00074CA4"/>
    <w:rsid w:val="0009771F"/>
    <w:rsid w:val="000A32CD"/>
    <w:rsid w:val="000B2046"/>
    <w:rsid w:val="000C0FE3"/>
    <w:rsid w:val="000C3EA7"/>
    <w:rsid w:val="000C497F"/>
    <w:rsid w:val="000D0526"/>
    <w:rsid w:val="000E75C1"/>
    <w:rsid w:val="001015C3"/>
    <w:rsid w:val="00101722"/>
    <w:rsid w:val="00106431"/>
    <w:rsid w:val="00115E39"/>
    <w:rsid w:val="00140BCC"/>
    <w:rsid w:val="00153C21"/>
    <w:rsid w:val="0015788C"/>
    <w:rsid w:val="00174D38"/>
    <w:rsid w:val="001777B4"/>
    <w:rsid w:val="00182441"/>
    <w:rsid w:val="00183B4B"/>
    <w:rsid w:val="00190449"/>
    <w:rsid w:val="00191747"/>
    <w:rsid w:val="00193647"/>
    <w:rsid w:val="001A07F6"/>
    <w:rsid w:val="001B4A2F"/>
    <w:rsid w:val="001B4C68"/>
    <w:rsid w:val="001B50AF"/>
    <w:rsid w:val="001D2C17"/>
    <w:rsid w:val="001D52C9"/>
    <w:rsid w:val="001E5796"/>
    <w:rsid w:val="001F692D"/>
    <w:rsid w:val="002020B2"/>
    <w:rsid w:val="0021540F"/>
    <w:rsid w:val="002311CB"/>
    <w:rsid w:val="002414DE"/>
    <w:rsid w:val="0025627A"/>
    <w:rsid w:val="002668C8"/>
    <w:rsid w:val="00272A73"/>
    <w:rsid w:val="00274FFC"/>
    <w:rsid w:val="0027563C"/>
    <w:rsid w:val="00283488"/>
    <w:rsid w:val="002877DC"/>
    <w:rsid w:val="002A4EDD"/>
    <w:rsid w:val="002B2243"/>
    <w:rsid w:val="002B3EA0"/>
    <w:rsid w:val="002C5667"/>
    <w:rsid w:val="002C79B8"/>
    <w:rsid w:val="00306CAD"/>
    <w:rsid w:val="00307A69"/>
    <w:rsid w:val="00310AED"/>
    <w:rsid w:val="00317FD2"/>
    <w:rsid w:val="00343EFB"/>
    <w:rsid w:val="00344326"/>
    <w:rsid w:val="00360FFB"/>
    <w:rsid w:val="00362E01"/>
    <w:rsid w:val="00382EBF"/>
    <w:rsid w:val="00383BD8"/>
    <w:rsid w:val="00396261"/>
    <w:rsid w:val="003A1FB4"/>
    <w:rsid w:val="003B6405"/>
    <w:rsid w:val="003C440E"/>
    <w:rsid w:val="003D0115"/>
    <w:rsid w:val="003D0BC1"/>
    <w:rsid w:val="003E24C3"/>
    <w:rsid w:val="003E4C65"/>
    <w:rsid w:val="003E5ECC"/>
    <w:rsid w:val="00400E73"/>
    <w:rsid w:val="004042EE"/>
    <w:rsid w:val="0042310A"/>
    <w:rsid w:val="0043340F"/>
    <w:rsid w:val="0043358D"/>
    <w:rsid w:val="0043479D"/>
    <w:rsid w:val="00434AC8"/>
    <w:rsid w:val="00435ACF"/>
    <w:rsid w:val="004372F1"/>
    <w:rsid w:val="00442AA7"/>
    <w:rsid w:val="004627A8"/>
    <w:rsid w:val="004805FE"/>
    <w:rsid w:val="0048235A"/>
    <w:rsid w:val="00487A6D"/>
    <w:rsid w:val="004977BC"/>
    <w:rsid w:val="004A2427"/>
    <w:rsid w:val="004A6EC5"/>
    <w:rsid w:val="004C5862"/>
    <w:rsid w:val="004C5AD0"/>
    <w:rsid w:val="004D52E9"/>
    <w:rsid w:val="004F1006"/>
    <w:rsid w:val="004F21DD"/>
    <w:rsid w:val="004F242D"/>
    <w:rsid w:val="004F43FA"/>
    <w:rsid w:val="00500B89"/>
    <w:rsid w:val="005026F5"/>
    <w:rsid w:val="0050560E"/>
    <w:rsid w:val="0050788B"/>
    <w:rsid w:val="00516DD5"/>
    <w:rsid w:val="005278AA"/>
    <w:rsid w:val="00531CB4"/>
    <w:rsid w:val="005324C0"/>
    <w:rsid w:val="00536FBE"/>
    <w:rsid w:val="005440FA"/>
    <w:rsid w:val="005508B5"/>
    <w:rsid w:val="0055776D"/>
    <w:rsid w:val="005616B6"/>
    <w:rsid w:val="0058325D"/>
    <w:rsid w:val="00587A87"/>
    <w:rsid w:val="005B1CEA"/>
    <w:rsid w:val="005F780B"/>
    <w:rsid w:val="00602FF3"/>
    <w:rsid w:val="00612AF1"/>
    <w:rsid w:val="00617B9E"/>
    <w:rsid w:val="006211D4"/>
    <w:rsid w:val="006214D3"/>
    <w:rsid w:val="00634C08"/>
    <w:rsid w:val="006510DC"/>
    <w:rsid w:val="0066678C"/>
    <w:rsid w:val="00666A2C"/>
    <w:rsid w:val="006676A2"/>
    <w:rsid w:val="006751CA"/>
    <w:rsid w:val="00692673"/>
    <w:rsid w:val="00692777"/>
    <w:rsid w:val="00693FA7"/>
    <w:rsid w:val="0069408C"/>
    <w:rsid w:val="00695B6F"/>
    <w:rsid w:val="006A5D52"/>
    <w:rsid w:val="006A6FFB"/>
    <w:rsid w:val="006C0F24"/>
    <w:rsid w:val="006D2924"/>
    <w:rsid w:val="006E6A2D"/>
    <w:rsid w:val="00707695"/>
    <w:rsid w:val="0071249A"/>
    <w:rsid w:val="00713A5D"/>
    <w:rsid w:val="007146CE"/>
    <w:rsid w:val="007171C1"/>
    <w:rsid w:val="00720A41"/>
    <w:rsid w:val="007230A1"/>
    <w:rsid w:val="00726CA4"/>
    <w:rsid w:val="0073261F"/>
    <w:rsid w:val="00745815"/>
    <w:rsid w:val="00750BE8"/>
    <w:rsid w:val="00764B52"/>
    <w:rsid w:val="00767D13"/>
    <w:rsid w:val="00782C0C"/>
    <w:rsid w:val="00784CC3"/>
    <w:rsid w:val="007864B2"/>
    <w:rsid w:val="007961D2"/>
    <w:rsid w:val="007A5EB9"/>
    <w:rsid w:val="007B7B2D"/>
    <w:rsid w:val="007C4D12"/>
    <w:rsid w:val="007F3CFF"/>
    <w:rsid w:val="007F754C"/>
    <w:rsid w:val="008003C7"/>
    <w:rsid w:val="008003F1"/>
    <w:rsid w:val="00824BB1"/>
    <w:rsid w:val="00830348"/>
    <w:rsid w:val="00831536"/>
    <w:rsid w:val="008359AB"/>
    <w:rsid w:val="008366EF"/>
    <w:rsid w:val="0084187F"/>
    <w:rsid w:val="00870847"/>
    <w:rsid w:val="00872C7A"/>
    <w:rsid w:val="008819EC"/>
    <w:rsid w:val="00883C48"/>
    <w:rsid w:val="00890D69"/>
    <w:rsid w:val="008A168A"/>
    <w:rsid w:val="008A19DA"/>
    <w:rsid w:val="008D3D79"/>
    <w:rsid w:val="008E76E5"/>
    <w:rsid w:val="008F5E3C"/>
    <w:rsid w:val="00905D93"/>
    <w:rsid w:val="0090609E"/>
    <w:rsid w:val="009226A5"/>
    <w:rsid w:val="0094273A"/>
    <w:rsid w:val="00951914"/>
    <w:rsid w:val="00960F62"/>
    <w:rsid w:val="0096570C"/>
    <w:rsid w:val="009759FD"/>
    <w:rsid w:val="0097621A"/>
    <w:rsid w:val="00994630"/>
    <w:rsid w:val="009A406F"/>
    <w:rsid w:val="009B3085"/>
    <w:rsid w:val="009C315F"/>
    <w:rsid w:val="009C387B"/>
    <w:rsid w:val="009C5BFE"/>
    <w:rsid w:val="009C6BE8"/>
    <w:rsid w:val="009D53DB"/>
    <w:rsid w:val="009F306D"/>
    <w:rsid w:val="009F57F0"/>
    <w:rsid w:val="009F7396"/>
    <w:rsid w:val="00A00994"/>
    <w:rsid w:val="00A03DAB"/>
    <w:rsid w:val="00A04A6D"/>
    <w:rsid w:val="00A04ECB"/>
    <w:rsid w:val="00A07A8A"/>
    <w:rsid w:val="00A3627B"/>
    <w:rsid w:val="00A532E9"/>
    <w:rsid w:val="00A6073B"/>
    <w:rsid w:val="00A70518"/>
    <w:rsid w:val="00AA045F"/>
    <w:rsid w:val="00AD4C9A"/>
    <w:rsid w:val="00AD6983"/>
    <w:rsid w:val="00AE31E4"/>
    <w:rsid w:val="00B00487"/>
    <w:rsid w:val="00B21BA9"/>
    <w:rsid w:val="00B224CF"/>
    <w:rsid w:val="00B43C4E"/>
    <w:rsid w:val="00B51B2D"/>
    <w:rsid w:val="00B64B2E"/>
    <w:rsid w:val="00B70CCA"/>
    <w:rsid w:val="00B7512C"/>
    <w:rsid w:val="00B85B9D"/>
    <w:rsid w:val="00BA5BD9"/>
    <w:rsid w:val="00BB40F9"/>
    <w:rsid w:val="00BE5B5E"/>
    <w:rsid w:val="00BF1DD0"/>
    <w:rsid w:val="00BF33BC"/>
    <w:rsid w:val="00BF65F3"/>
    <w:rsid w:val="00C015D9"/>
    <w:rsid w:val="00C02656"/>
    <w:rsid w:val="00C05404"/>
    <w:rsid w:val="00C0546F"/>
    <w:rsid w:val="00C0562A"/>
    <w:rsid w:val="00C2662A"/>
    <w:rsid w:val="00C370A0"/>
    <w:rsid w:val="00C57DBF"/>
    <w:rsid w:val="00C60593"/>
    <w:rsid w:val="00C6108F"/>
    <w:rsid w:val="00C83583"/>
    <w:rsid w:val="00C93C91"/>
    <w:rsid w:val="00CA3EF9"/>
    <w:rsid w:val="00CB4B8B"/>
    <w:rsid w:val="00CB6B5E"/>
    <w:rsid w:val="00CC097B"/>
    <w:rsid w:val="00CC166B"/>
    <w:rsid w:val="00CC41BE"/>
    <w:rsid w:val="00CD1FA0"/>
    <w:rsid w:val="00CD33DB"/>
    <w:rsid w:val="00CE5610"/>
    <w:rsid w:val="00D10970"/>
    <w:rsid w:val="00D20D25"/>
    <w:rsid w:val="00D32E3A"/>
    <w:rsid w:val="00D37B6A"/>
    <w:rsid w:val="00D45869"/>
    <w:rsid w:val="00D545B0"/>
    <w:rsid w:val="00D708AD"/>
    <w:rsid w:val="00D776C9"/>
    <w:rsid w:val="00D77F6F"/>
    <w:rsid w:val="00D84631"/>
    <w:rsid w:val="00DA1BDC"/>
    <w:rsid w:val="00DB0697"/>
    <w:rsid w:val="00DC4E67"/>
    <w:rsid w:val="00DD4AAA"/>
    <w:rsid w:val="00E03999"/>
    <w:rsid w:val="00E24ACC"/>
    <w:rsid w:val="00E37409"/>
    <w:rsid w:val="00E64435"/>
    <w:rsid w:val="00E677CD"/>
    <w:rsid w:val="00E701B3"/>
    <w:rsid w:val="00E80189"/>
    <w:rsid w:val="00E81C96"/>
    <w:rsid w:val="00E81D6F"/>
    <w:rsid w:val="00EA693D"/>
    <w:rsid w:val="00EB5A99"/>
    <w:rsid w:val="00EC24A0"/>
    <w:rsid w:val="00EC3163"/>
    <w:rsid w:val="00EC3BBE"/>
    <w:rsid w:val="00EE1D99"/>
    <w:rsid w:val="00EF0C60"/>
    <w:rsid w:val="00F0494D"/>
    <w:rsid w:val="00F11227"/>
    <w:rsid w:val="00F15A4E"/>
    <w:rsid w:val="00F2190F"/>
    <w:rsid w:val="00F3272B"/>
    <w:rsid w:val="00F463B6"/>
    <w:rsid w:val="00F5680D"/>
    <w:rsid w:val="00F6117F"/>
    <w:rsid w:val="00F670EA"/>
    <w:rsid w:val="00F75CC1"/>
    <w:rsid w:val="00F9245E"/>
    <w:rsid w:val="00FA55D5"/>
    <w:rsid w:val="00FF487F"/>
    <w:rsid w:val="00FF60D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E29BE5-AFD0-4DE7-AB82-E7A036A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No Spacing"/>
    <w:uiPriority w:val="1"/>
    <w:qFormat/>
    <w:rsid w:val="009F306D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phc.qaz@gmail.com" TargetMode="External"/><Relationship Id="rId18" Type="http://schemas.openxmlformats.org/officeDocument/2006/relationships/hyperlink" Target="mailto:aphmikz@list.ru" TargetMode="External"/><Relationship Id="rId26" Type="http://schemas.openxmlformats.org/officeDocument/2006/relationships/hyperlink" Target="mailto:mail@agmp.kz" TargetMode="External"/><Relationship Id="rId3" Type="http://schemas.openxmlformats.org/officeDocument/2006/relationships/styles" Target="styles.xml"/><Relationship Id="rId21" Type="http://schemas.openxmlformats.org/officeDocument/2006/relationships/hyperlink" Target="mailto:kazasro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aipm.kz" TargetMode="External"/><Relationship Id="rId17" Type="http://schemas.openxmlformats.org/officeDocument/2006/relationships/hyperlink" Target="mailto:aphmikz@mail.ru" TargetMode="External"/><Relationship Id="rId25" Type="http://schemas.openxmlformats.org/officeDocument/2006/relationships/hyperlink" Target="mailto:mail@agmp.kz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prfd@yamdex.ru" TargetMode="External"/><Relationship Id="rId20" Type="http://schemas.openxmlformats.org/officeDocument/2006/relationships/hyperlink" Target="mailto:kazwaste.office@gmail.com" TargetMode="External"/><Relationship Id="rId29" Type="http://schemas.openxmlformats.org/officeDocument/2006/relationships/hyperlink" Target="mailto:info@kamlab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zalko.kaliyev@mail.ru" TargetMode="External"/><Relationship Id="rId24" Type="http://schemas.openxmlformats.org/officeDocument/2006/relationships/hyperlink" Target="mailto:roo.qazmed@mail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npzdrav.kz" TargetMode="External"/><Relationship Id="rId23" Type="http://schemas.openxmlformats.org/officeDocument/2006/relationships/hyperlink" Target="mailto:kense@kazenergy.com" TargetMode="External"/><Relationship Id="rId28" Type="http://schemas.openxmlformats.org/officeDocument/2006/relationships/hyperlink" Target="mailto:astanakamo@mail.ru" TargetMode="External"/><Relationship Id="rId10" Type="http://schemas.openxmlformats.org/officeDocument/2006/relationships/hyperlink" Target="mailto:kbcsd@kap.kz" TargetMode="External"/><Relationship Id="rId19" Type="http://schemas.openxmlformats.org/officeDocument/2006/relationships/hyperlink" Target="mailto:rha@hemcenter.kz" TargetMode="External"/><Relationship Id="rId31" Type="http://schemas.openxmlformats.org/officeDocument/2006/relationships/hyperlink" Target="mailto:Amu@kazmc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a@erg.kz" TargetMode="External"/><Relationship Id="rId14" Type="http://schemas.openxmlformats.org/officeDocument/2006/relationships/hyperlink" Target="mailto:npz.rk@mail.ru" TargetMode="External"/><Relationship Id="rId22" Type="http://schemas.openxmlformats.org/officeDocument/2006/relationships/hyperlink" Target="mailto:info@aema.kz" TargetMode="External"/><Relationship Id="rId27" Type="http://schemas.openxmlformats.org/officeDocument/2006/relationships/hyperlink" Target="mailto:kamoast@mail.ru" TargetMode="External"/><Relationship Id="rId30" Type="http://schemas.openxmlformats.org/officeDocument/2006/relationships/hyperlink" Target="mailto:info@kamlab.k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C204-ACEA-4A3D-800C-80E87FF8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Сулухан Сералиева</cp:lastModifiedBy>
  <cp:revision>2</cp:revision>
  <cp:lastPrinted>2021-10-13T09:05:00Z</cp:lastPrinted>
  <dcterms:created xsi:type="dcterms:W3CDTF">2021-11-12T13:06:00Z</dcterms:created>
  <dcterms:modified xsi:type="dcterms:W3CDTF">2021-11-12T13:06:00Z</dcterms:modified>
</cp:coreProperties>
</file>